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3E25" w14:textId="6A844824" w:rsidR="00C355C2" w:rsidRPr="00F20565" w:rsidRDefault="00CD26C6" w:rsidP="00177DF1">
      <w:pPr>
        <w:ind w:right="-8" w:hanging="2"/>
        <w:rPr>
          <w:rFonts w:ascii="Comic Sans MS" w:hAnsi="Comic Sans MS"/>
          <w:sz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D07839" wp14:editId="30F3B2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33600" cy="1036955"/>
            <wp:effectExtent l="0" t="0" r="0" b="4445"/>
            <wp:wrapSquare wrapText="bothSides"/>
            <wp:docPr id="37" name="Image 4" descr="Une image contenant logo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Une image contenant logo&#10;&#10;Description générée automatiquement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5C2">
        <w:rPr>
          <w:b/>
        </w:rPr>
        <w:tab/>
      </w:r>
      <w:r w:rsidR="00C355C2">
        <w:rPr>
          <w:b/>
        </w:rPr>
        <w:tab/>
      </w:r>
    </w:p>
    <w:p w14:paraId="164DCFB6" w14:textId="77777777" w:rsidR="005932A7" w:rsidRDefault="005932A7">
      <w:pPr>
        <w:tabs>
          <w:tab w:val="left" w:pos="142"/>
        </w:tabs>
        <w:ind w:right="-8"/>
        <w:rPr>
          <w:rFonts w:ascii="Arial" w:hAnsi="Arial"/>
          <w:sz w:val="22"/>
        </w:rPr>
      </w:pPr>
    </w:p>
    <w:p w14:paraId="42262A6C" w14:textId="77777777" w:rsidR="00C966D8" w:rsidRPr="002C2809" w:rsidRDefault="00C966D8">
      <w:pPr>
        <w:tabs>
          <w:tab w:val="left" w:pos="142"/>
        </w:tabs>
        <w:ind w:right="-8"/>
        <w:rPr>
          <w:rFonts w:ascii="Arial" w:hAnsi="Arial"/>
          <w:sz w:val="22"/>
        </w:rPr>
      </w:pPr>
    </w:p>
    <w:tbl>
      <w:tblPr>
        <w:tblW w:w="7738" w:type="dxa"/>
        <w:jc w:val="center"/>
        <w:tblLook w:val="00A0" w:firstRow="1" w:lastRow="0" w:firstColumn="1" w:lastColumn="0" w:noHBand="0" w:noVBand="0"/>
      </w:tblPr>
      <w:tblGrid>
        <w:gridCol w:w="7738"/>
      </w:tblGrid>
      <w:tr w:rsidR="00177DF1" w:rsidRPr="00F20565" w14:paraId="572D4996" w14:textId="77777777" w:rsidTr="007E68A3">
        <w:trPr>
          <w:jc w:val="center"/>
        </w:trPr>
        <w:tc>
          <w:tcPr>
            <w:tcW w:w="7738" w:type="dxa"/>
          </w:tcPr>
          <w:p w14:paraId="4D3638A4" w14:textId="77777777" w:rsidR="00177DF1" w:rsidRPr="00F20565" w:rsidRDefault="00177DF1">
            <w:pPr>
              <w:pStyle w:val="Titre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2"/>
              </w:tabs>
              <w:ind w:left="0" w:right="-8"/>
              <w:rPr>
                <w:rFonts w:ascii="Arial" w:hAnsi="Arial"/>
                <w:sz w:val="10"/>
              </w:rPr>
            </w:pPr>
            <w:bookmarkStart w:id="0" w:name="OLE_LINK5"/>
            <w:bookmarkStart w:id="1" w:name="OLE_LINK6"/>
          </w:p>
          <w:bookmarkEnd w:id="0"/>
          <w:bookmarkEnd w:id="1"/>
          <w:p w14:paraId="3427C964" w14:textId="77777777" w:rsidR="00177DF1" w:rsidRPr="00CD26C6" w:rsidRDefault="007E68A3" w:rsidP="009C78F1">
            <w:pPr>
              <w:pStyle w:val="Titre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65"/>
              </w:tabs>
              <w:ind w:left="0" w:right="-8"/>
              <w:rPr>
                <w:rFonts w:ascii="Arial" w:hAnsi="Arial"/>
                <w:sz w:val="44"/>
                <w:szCs w:val="44"/>
              </w:rPr>
            </w:pPr>
            <w:r w:rsidRPr="00CD26C6">
              <w:rPr>
                <w:rFonts w:ascii="Arial" w:hAnsi="Arial"/>
                <w:sz w:val="44"/>
                <w:szCs w:val="44"/>
              </w:rPr>
              <w:t>CONGRES</w:t>
            </w:r>
            <w:r w:rsidR="00177DF1" w:rsidRPr="00CD26C6">
              <w:rPr>
                <w:rFonts w:ascii="Arial" w:hAnsi="Arial"/>
                <w:sz w:val="44"/>
                <w:szCs w:val="44"/>
              </w:rPr>
              <w:t xml:space="preserve"> </w:t>
            </w:r>
            <w:r w:rsidR="00ED6F0F" w:rsidRPr="00CD26C6">
              <w:rPr>
                <w:rFonts w:ascii="Arial" w:hAnsi="Arial"/>
                <w:sz w:val="44"/>
                <w:szCs w:val="44"/>
              </w:rPr>
              <w:t>DLR</w:t>
            </w:r>
            <w:r w:rsidRPr="00CD26C6">
              <w:rPr>
                <w:rFonts w:ascii="Arial" w:hAnsi="Arial"/>
                <w:sz w:val="44"/>
                <w:szCs w:val="44"/>
              </w:rPr>
              <w:t xml:space="preserve"> </w:t>
            </w:r>
          </w:p>
          <w:p w14:paraId="7565C4B0" w14:textId="7F1E81A6" w:rsidR="00177DF1" w:rsidRPr="00CD26C6" w:rsidRDefault="00E13077">
            <w:pPr>
              <w:pStyle w:val="Titre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65"/>
              </w:tabs>
              <w:ind w:left="0" w:right="-8"/>
              <w:rPr>
                <w:rFonts w:ascii="Arial" w:hAnsi="Arial"/>
                <w:color w:val="0070C0"/>
                <w:sz w:val="32"/>
              </w:rPr>
            </w:pPr>
            <w:proofErr w:type="gramStart"/>
            <w:r w:rsidRPr="00CD26C6">
              <w:rPr>
                <w:rFonts w:ascii="Arial" w:hAnsi="Arial"/>
                <w:color w:val="0070C0"/>
                <w:sz w:val="32"/>
              </w:rPr>
              <w:t>jeu</w:t>
            </w:r>
            <w:r w:rsidR="008439D0" w:rsidRPr="00CD26C6">
              <w:rPr>
                <w:rFonts w:ascii="Arial" w:hAnsi="Arial"/>
                <w:color w:val="0070C0"/>
                <w:sz w:val="32"/>
              </w:rPr>
              <w:t>di</w:t>
            </w:r>
            <w:proofErr w:type="gramEnd"/>
            <w:r w:rsidR="008439D0" w:rsidRPr="00CD26C6">
              <w:rPr>
                <w:rFonts w:ascii="Arial" w:hAnsi="Arial"/>
                <w:color w:val="0070C0"/>
                <w:sz w:val="32"/>
              </w:rPr>
              <w:t xml:space="preserve"> </w:t>
            </w:r>
            <w:r w:rsidRPr="00CD26C6">
              <w:rPr>
                <w:rFonts w:ascii="Arial" w:hAnsi="Arial"/>
                <w:color w:val="0070C0"/>
                <w:sz w:val="32"/>
              </w:rPr>
              <w:t>28</w:t>
            </w:r>
            <w:r w:rsidR="008439D0" w:rsidRPr="00CD26C6">
              <w:rPr>
                <w:rFonts w:ascii="Arial" w:hAnsi="Arial"/>
                <w:color w:val="0070C0"/>
                <w:sz w:val="32"/>
              </w:rPr>
              <w:t xml:space="preserve"> &amp; vendredi </w:t>
            </w:r>
            <w:r w:rsidRPr="00CD26C6">
              <w:rPr>
                <w:rFonts w:ascii="Arial" w:hAnsi="Arial"/>
                <w:color w:val="0070C0"/>
                <w:sz w:val="32"/>
              </w:rPr>
              <w:t>29</w:t>
            </w:r>
            <w:r w:rsidR="008439D0" w:rsidRPr="00CD26C6">
              <w:rPr>
                <w:rFonts w:ascii="Arial" w:hAnsi="Arial"/>
                <w:color w:val="0070C0"/>
                <w:sz w:val="32"/>
              </w:rPr>
              <w:t xml:space="preserve"> </w:t>
            </w:r>
            <w:r w:rsidR="007E68A3" w:rsidRPr="00CD26C6">
              <w:rPr>
                <w:rFonts w:ascii="Arial" w:hAnsi="Arial"/>
                <w:color w:val="0070C0"/>
                <w:sz w:val="32"/>
              </w:rPr>
              <w:t>mars</w:t>
            </w:r>
            <w:r w:rsidR="00177DF1" w:rsidRPr="00CD26C6">
              <w:rPr>
                <w:rFonts w:ascii="Arial" w:hAnsi="Arial"/>
                <w:color w:val="0070C0"/>
                <w:sz w:val="32"/>
              </w:rPr>
              <w:t xml:space="preserve"> 20</w:t>
            </w:r>
            <w:r w:rsidR="00743A53" w:rsidRPr="00CD26C6">
              <w:rPr>
                <w:rFonts w:ascii="Arial" w:hAnsi="Arial"/>
                <w:color w:val="0070C0"/>
                <w:sz w:val="32"/>
              </w:rPr>
              <w:t>2</w:t>
            </w:r>
            <w:r w:rsidRPr="00CD26C6">
              <w:rPr>
                <w:rFonts w:ascii="Arial" w:hAnsi="Arial"/>
                <w:color w:val="0070C0"/>
                <w:sz w:val="32"/>
              </w:rPr>
              <w:t>4</w:t>
            </w:r>
          </w:p>
          <w:p w14:paraId="5C377917" w14:textId="615051D7" w:rsidR="00177DF1" w:rsidRPr="005932A7" w:rsidRDefault="00BD4334" w:rsidP="00BD4334">
            <w:pPr>
              <w:pStyle w:val="Titre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65"/>
              </w:tabs>
              <w:ind w:left="0" w:right="-8"/>
              <w:rPr>
                <w:rFonts w:ascii="Arial" w:hAnsi="Arial"/>
                <w:sz w:val="32"/>
              </w:rPr>
            </w:pPr>
            <w:r w:rsidRPr="00CD26C6">
              <w:rPr>
                <w:rFonts w:ascii="Arial" w:hAnsi="Arial"/>
                <w:color w:val="0070C0"/>
                <w:sz w:val="32"/>
              </w:rPr>
              <w:t>C</w:t>
            </w:r>
            <w:r w:rsidR="008439D0" w:rsidRPr="00CD26C6">
              <w:rPr>
                <w:rFonts w:ascii="Arial" w:hAnsi="Arial"/>
                <w:color w:val="0070C0"/>
                <w:sz w:val="32"/>
              </w:rPr>
              <w:t>entre</w:t>
            </w:r>
            <w:r w:rsidRPr="00CD26C6">
              <w:rPr>
                <w:rFonts w:ascii="Arial" w:hAnsi="Arial"/>
                <w:color w:val="0070C0"/>
                <w:sz w:val="32"/>
              </w:rPr>
              <w:t xml:space="preserve"> de</w:t>
            </w:r>
            <w:r w:rsidR="00743A53" w:rsidRPr="00CD26C6">
              <w:rPr>
                <w:rFonts w:ascii="Arial" w:hAnsi="Arial"/>
                <w:color w:val="0070C0"/>
                <w:sz w:val="32"/>
              </w:rPr>
              <w:t>s</w:t>
            </w:r>
            <w:r w:rsidR="008C0080" w:rsidRPr="00CD26C6">
              <w:rPr>
                <w:rFonts w:ascii="Arial" w:hAnsi="Arial"/>
                <w:color w:val="0070C0"/>
                <w:sz w:val="32"/>
              </w:rPr>
              <w:t xml:space="preserve"> Congrès</w:t>
            </w:r>
            <w:r w:rsidR="007E68A3" w:rsidRPr="00CD26C6">
              <w:rPr>
                <w:rFonts w:ascii="Arial" w:hAnsi="Arial"/>
                <w:color w:val="0070C0"/>
                <w:sz w:val="32"/>
              </w:rPr>
              <w:t xml:space="preserve"> </w:t>
            </w:r>
            <w:r w:rsidR="008439D0" w:rsidRPr="00CD26C6">
              <w:rPr>
                <w:rFonts w:ascii="Arial" w:hAnsi="Arial"/>
                <w:color w:val="0070C0"/>
                <w:sz w:val="32"/>
              </w:rPr>
              <w:t xml:space="preserve">de </w:t>
            </w:r>
            <w:r w:rsidR="00E13077" w:rsidRPr="00CD26C6">
              <w:rPr>
                <w:rFonts w:ascii="Arial" w:hAnsi="Arial"/>
                <w:color w:val="0070C0"/>
                <w:sz w:val="32"/>
              </w:rPr>
              <w:t>Reims</w:t>
            </w:r>
          </w:p>
        </w:tc>
      </w:tr>
    </w:tbl>
    <w:p w14:paraId="0E9AFAE4" w14:textId="77777777" w:rsidR="007E68A3" w:rsidRDefault="007E68A3" w:rsidP="00CD26C6">
      <w:pPr>
        <w:pStyle w:val="Titre2"/>
        <w:tabs>
          <w:tab w:val="left" w:pos="142"/>
        </w:tabs>
        <w:spacing w:before="60" w:after="60"/>
        <w:ind w:right="-8"/>
        <w:jc w:val="left"/>
        <w:rPr>
          <w:rFonts w:ascii="Arial" w:hAnsi="Arial"/>
          <w:i w:val="0"/>
          <w:sz w:val="22"/>
          <w:szCs w:val="22"/>
        </w:rPr>
      </w:pPr>
    </w:p>
    <w:p w14:paraId="6A97A85C" w14:textId="77777777" w:rsidR="009C3622" w:rsidRPr="009C3622" w:rsidRDefault="009C3622" w:rsidP="009C3622"/>
    <w:p w14:paraId="5722BFB7" w14:textId="77777777" w:rsidR="007E68A3" w:rsidRDefault="007E68A3" w:rsidP="007E68A3">
      <w:pPr>
        <w:pStyle w:val="Titre2"/>
        <w:tabs>
          <w:tab w:val="left" w:pos="142"/>
        </w:tabs>
        <w:spacing w:before="60" w:after="60"/>
        <w:ind w:right="-8"/>
        <w:rPr>
          <w:rFonts w:ascii="Arial" w:hAnsi="Arial"/>
          <w:i w:val="0"/>
          <w:sz w:val="28"/>
          <w:szCs w:val="28"/>
          <w:u w:val="single"/>
        </w:rPr>
      </w:pPr>
      <w:r w:rsidRPr="007E68A3">
        <w:rPr>
          <w:rFonts w:ascii="Arial" w:hAnsi="Arial"/>
          <w:i w:val="0"/>
          <w:sz w:val="28"/>
          <w:szCs w:val="28"/>
          <w:u w:val="single"/>
        </w:rPr>
        <w:t>FICHE DE RENSEIGNEMENTS</w:t>
      </w:r>
    </w:p>
    <w:p w14:paraId="6B21B7B4" w14:textId="77777777" w:rsidR="005A646F" w:rsidRPr="00CD26C6" w:rsidRDefault="005932A7" w:rsidP="005932A7">
      <w:pPr>
        <w:jc w:val="center"/>
        <w:rPr>
          <w:rFonts w:ascii="Arial" w:hAnsi="Arial"/>
          <w:sz w:val="28"/>
          <w:szCs w:val="28"/>
        </w:rPr>
      </w:pPr>
      <w:r w:rsidRPr="00CD26C6">
        <w:rPr>
          <w:rFonts w:ascii="Arial" w:hAnsi="Arial"/>
          <w:sz w:val="28"/>
          <w:szCs w:val="28"/>
        </w:rPr>
        <w:t xml:space="preserve">Ouverture vente stands </w:t>
      </w:r>
      <w:r w:rsidR="005A646F" w:rsidRPr="00CD26C6">
        <w:rPr>
          <w:rFonts w:ascii="Arial" w:hAnsi="Arial"/>
          <w:sz w:val="28"/>
          <w:szCs w:val="28"/>
        </w:rPr>
        <w:t>&amp; espaces partenaires</w:t>
      </w:r>
    </w:p>
    <w:p w14:paraId="079167A2" w14:textId="2E137C2B" w:rsidR="005932A7" w:rsidRPr="00CD26C6" w:rsidRDefault="001057DC" w:rsidP="005932A7">
      <w:pPr>
        <w:jc w:val="center"/>
        <w:rPr>
          <w:b/>
          <w:color w:val="0070C0"/>
          <w:sz w:val="32"/>
          <w:szCs w:val="32"/>
        </w:rPr>
      </w:pPr>
      <w:proofErr w:type="gramStart"/>
      <w:r>
        <w:rPr>
          <w:rFonts w:ascii="Arial" w:hAnsi="Arial"/>
          <w:b/>
          <w:color w:val="0070C0"/>
          <w:sz w:val="32"/>
          <w:szCs w:val="32"/>
        </w:rPr>
        <w:t>vendredi</w:t>
      </w:r>
      <w:proofErr w:type="gramEnd"/>
      <w:r w:rsidR="005932A7" w:rsidRPr="00CD26C6">
        <w:rPr>
          <w:rFonts w:ascii="Arial" w:hAnsi="Arial"/>
          <w:b/>
          <w:color w:val="0070C0"/>
          <w:sz w:val="32"/>
          <w:szCs w:val="32"/>
        </w:rPr>
        <w:t xml:space="preserve"> </w:t>
      </w:r>
      <w:r w:rsidR="008439D0" w:rsidRPr="00CD26C6">
        <w:rPr>
          <w:rFonts w:ascii="Arial" w:hAnsi="Arial"/>
          <w:b/>
          <w:color w:val="0070C0"/>
          <w:sz w:val="32"/>
          <w:szCs w:val="32"/>
        </w:rPr>
        <w:t>2</w:t>
      </w:r>
      <w:r>
        <w:rPr>
          <w:rFonts w:ascii="Arial" w:hAnsi="Arial"/>
          <w:b/>
          <w:color w:val="0070C0"/>
          <w:sz w:val="32"/>
          <w:szCs w:val="32"/>
        </w:rPr>
        <w:t>0</w:t>
      </w:r>
      <w:r w:rsidR="005932A7" w:rsidRPr="00CD26C6">
        <w:rPr>
          <w:rFonts w:ascii="Arial" w:hAnsi="Arial"/>
          <w:b/>
          <w:color w:val="0070C0"/>
          <w:sz w:val="32"/>
          <w:szCs w:val="32"/>
        </w:rPr>
        <w:t xml:space="preserve"> </w:t>
      </w:r>
      <w:r>
        <w:rPr>
          <w:rFonts w:ascii="Arial" w:hAnsi="Arial"/>
          <w:b/>
          <w:color w:val="0070C0"/>
          <w:sz w:val="32"/>
          <w:szCs w:val="32"/>
        </w:rPr>
        <w:t>octobre</w:t>
      </w:r>
      <w:r w:rsidR="00D65F82" w:rsidRPr="00CD26C6">
        <w:rPr>
          <w:rFonts w:ascii="Arial" w:hAnsi="Arial"/>
          <w:b/>
          <w:color w:val="0070C0"/>
          <w:sz w:val="32"/>
          <w:szCs w:val="32"/>
        </w:rPr>
        <w:t xml:space="preserve"> 20</w:t>
      </w:r>
      <w:r w:rsidR="00743A53" w:rsidRPr="00CD26C6">
        <w:rPr>
          <w:rFonts w:ascii="Arial" w:hAnsi="Arial"/>
          <w:b/>
          <w:color w:val="0070C0"/>
          <w:sz w:val="32"/>
          <w:szCs w:val="32"/>
        </w:rPr>
        <w:t>2</w:t>
      </w:r>
      <w:r w:rsidR="00E13077" w:rsidRPr="00CD26C6">
        <w:rPr>
          <w:rFonts w:ascii="Arial" w:hAnsi="Arial"/>
          <w:b/>
          <w:color w:val="0070C0"/>
          <w:sz w:val="32"/>
          <w:szCs w:val="32"/>
        </w:rPr>
        <w:t>3</w:t>
      </w:r>
      <w:r w:rsidR="00B732C0">
        <w:rPr>
          <w:rFonts w:ascii="Arial" w:hAnsi="Arial"/>
          <w:b/>
          <w:color w:val="0070C0"/>
          <w:sz w:val="32"/>
          <w:szCs w:val="32"/>
        </w:rPr>
        <w:t xml:space="preserve"> </w:t>
      </w:r>
      <w:r w:rsidR="007D4EF6">
        <w:rPr>
          <w:rFonts w:ascii="Arial" w:hAnsi="Arial"/>
          <w:b/>
          <w:color w:val="0070C0"/>
          <w:sz w:val="32"/>
          <w:szCs w:val="32"/>
        </w:rPr>
        <w:t>à partir de</w:t>
      </w:r>
      <w:r w:rsidR="00B732C0">
        <w:rPr>
          <w:rFonts w:ascii="Arial" w:hAnsi="Arial"/>
          <w:b/>
          <w:color w:val="0070C0"/>
          <w:sz w:val="32"/>
          <w:szCs w:val="32"/>
        </w:rPr>
        <w:t xml:space="preserve"> 09h00</w:t>
      </w:r>
    </w:p>
    <w:p w14:paraId="70417369" w14:textId="7F858FBA" w:rsidR="007E68A3" w:rsidRPr="009255FA" w:rsidRDefault="00C7455A" w:rsidP="00047E77">
      <w:pPr>
        <w:pStyle w:val="Titre2"/>
        <w:tabs>
          <w:tab w:val="left" w:pos="142"/>
        </w:tabs>
        <w:spacing w:before="60" w:after="60"/>
        <w:ind w:right="-8"/>
        <w:rPr>
          <w:rFonts w:ascii="Arial" w:hAnsi="Arial"/>
          <w:b w:val="0"/>
          <w:color w:val="0070C0"/>
        </w:rPr>
      </w:pPr>
      <w:proofErr w:type="gramStart"/>
      <w:r>
        <w:rPr>
          <w:rFonts w:ascii="Arial" w:hAnsi="Arial"/>
          <w:b w:val="0"/>
          <w:color w:val="0070C0"/>
        </w:rPr>
        <w:t>à</w:t>
      </w:r>
      <w:proofErr w:type="gramEnd"/>
      <w:r w:rsidR="00177DF1" w:rsidRPr="009255FA">
        <w:rPr>
          <w:rFonts w:ascii="Arial" w:hAnsi="Arial"/>
          <w:b w:val="0"/>
          <w:color w:val="0070C0"/>
        </w:rPr>
        <w:t xml:space="preserve"> retourner </w:t>
      </w:r>
      <w:r w:rsidR="007E68A3" w:rsidRPr="009255FA">
        <w:rPr>
          <w:rFonts w:ascii="Arial" w:hAnsi="Arial"/>
          <w:b w:val="0"/>
          <w:color w:val="0070C0"/>
        </w:rPr>
        <w:t>complété</w:t>
      </w:r>
      <w:r w:rsidR="00950D62" w:rsidRPr="009255FA">
        <w:rPr>
          <w:rFonts w:ascii="Arial" w:hAnsi="Arial"/>
          <w:b w:val="0"/>
          <w:color w:val="0070C0"/>
        </w:rPr>
        <w:t>e</w:t>
      </w:r>
      <w:r w:rsidR="007E68A3" w:rsidRPr="009255FA">
        <w:rPr>
          <w:rFonts w:ascii="Arial" w:hAnsi="Arial"/>
          <w:b w:val="0"/>
          <w:color w:val="0070C0"/>
        </w:rPr>
        <w:t xml:space="preserve"> à </w:t>
      </w:r>
      <w:hyperlink r:id="rId6" w:history="1">
        <w:r w:rsidR="007E68A3" w:rsidRPr="009255FA">
          <w:rPr>
            <w:rStyle w:val="Lienhypertexte"/>
            <w:rFonts w:ascii="Arial" w:hAnsi="Arial"/>
            <w:b w:val="0"/>
            <w:color w:val="0070C0"/>
          </w:rPr>
          <w:t>l.tevi@dlr.fr</w:t>
        </w:r>
      </w:hyperlink>
    </w:p>
    <w:p w14:paraId="19F580E0" w14:textId="1440FB45" w:rsidR="00371EC0" w:rsidRPr="005A646F" w:rsidRDefault="007E68A3" w:rsidP="005932A7">
      <w:pPr>
        <w:pStyle w:val="Titre2"/>
        <w:tabs>
          <w:tab w:val="left" w:pos="142"/>
        </w:tabs>
        <w:spacing w:before="60" w:after="60"/>
        <w:ind w:right="-8"/>
        <w:rPr>
          <w:rFonts w:ascii="Arial" w:hAnsi="Arial"/>
          <w:color w:val="FF0000"/>
        </w:rPr>
      </w:pPr>
      <w:proofErr w:type="gramStart"/>
      <w:r w:rsidRPr="005A646F">
        <w:rPr>
          <w:rFonts w:ascii="Arial" w:hAnsi="Arial"/>
          <w:color w:val="FF0000"/>
        </w:rPr>
        <w:t>avant</w:t>
      </w:r>
      <w:proofErr w:type="gramEnd"/>
      <w:r w:rsidR="007C6C31" w:rsidRPr="005A646F">
        <w:rPr>
          <w:rFonts w:ascii="Arial" w:hAnsi="Arial"/>
          <w:color w:val="FF0000"/>
        </w:rPr>
        <w:t xml:space="preserve"> le</w:t>
      </w:r>
      <w:r w:rsidR="00743A53">
        <w:rPr>
          <w:rFonts w:ascii="Arial" w:hAnsi="Arial"/>
          <w:color w:val="FF0000"/>
        </w:rPr>
        <w:t xml:space="preserve"> 1</w:t>
      </w:r>
      <w:r w:rsidR="001057DC">
        <w:rPr>
          <w:rFonts w:ascii="Arial" w:hAnsi="Arial"/>
          <w:color w:val="FF0000"/>
        </w:rPr>
        <w:t>4</w:t>
      </w:r>
      <w:r w:rsidRPr="005A646F">
        <w:rPr>
          <w:rFonts w:ascii="Arial" w:hAnsi="Arial"/>
          <w:color w:val="FF0000"/>
        </w:rPr>
        <w:t xml:space="preserve"> </w:t>
      </w:r>
      <w:r w:rsidR="001057DC">
        <w:rPr>
          <w:rFonts w:ascii="Arial" w:hAnsi="Arial"/>
          <w:color w:val="FF0000"/>
        </w:rPr>
        <w:t>octobre</w:t>
      </w:r>
      <w:r w:rsidR="00675117" w:rsidRPr="005A646F">
        <w:rPr>
          <w:rFonts w:ascii="Arial" w:hAnsi="Arial"/>
          <w:color w:val="FF0000"/>
        </w:rPr>
        <w:t xml:space="preserve"> </w:t>
      </w:r>
      <w:r w:rsidR="007C6C31" w:rsidRPr="005A646F">
        <w:rPr>
          <w:rFonts w:ascii="Arial" w:hAnsi="Arial"/>
          <w:color w:val="FF0000"/>
        </w:rPr>
        <w:t>20</w:t>
      </w:r>
      <w:r w:rsidR="00743A53">
        <w:rPr>
          <w:rFonts w:ascii="Arial" w:hAnsi="Arial"/>
          <w:color w:val="FF0000"/>
        </w:rPr>
        <w:t>2</w:t>
      </w:r>
      <w:r w:rsidR="00E13077">
        <w:rPr>
          <w:rFonts w:ascii="Arial" w:hAnsi="Arial"/>
          <w:color w:val="FF0000"/>
        </w:rPr>
        <w:t>3</w:t>
      </w:r>
    </w:p>
    <w:p w14:paraId="7A5DE36B" w14:textId="77777777" w:rsidR="007A1184" w:rsidRDefault="007A1184">
      <w:pPr>
        <w:tabs>
          <w:tab w:val="left" w:pos="142"/>
        </w:tabs>
        <w:ind w:right="-8"/>
        <w:rPr>
          <w:rFonts w:ascii="Arial" w:hAnsi="Arial"/>
          <w:sz w:val="16"/>
        </w:rPr>
      </w:pPr>
    </w:p>
    <w:p w14:paraId="7EEA7C19" w14:textId="77777777" w:rsidR="007A1184" w:rsidRDefault="007A1184">
      <w:pPr>
        <w:tabs>
          <w:tab w:val="left" w:pos="142"/>
        </w:tabs>
        <w:ind w:right="-8"/>
        <w:rPr>
          <w:rFonts w:ascii="Arial" w:hAnsi="Arial"/>
          <w:sz w:val="16"/>
        </w:rPr>
      </w:pPr>
    </w:p>
    <w:p w14:paraId="04A7D195" w14:textId="77777777" w:rsidR="007E11A0" w:rsidRDefault="007E11A0">
      <w:pPr>
        <w:tabs>
          <w:tab w:val="left" w:pos="142"/>
        </w:tabs>
        <w:ind w:right="-8"/>
        <w:rPr>
          <w:rFonts w:ascii="Arial" w:hAnsi="Arial"/>
          <w:sz w:val="16"/>
        </w:rPr>
      </w:pPr>
    </w:p>
    <w:p w14:paraId="351FF667" w14:textId="77777777" w:rsidR="00177DF1" w:rsidRPr="00F20565" w:rsidRDefault="00177DF1">
      <w:pPr>
        <w:tabs>
          <w:tab w:val="left" w:pos="142"/>
          <w:tab w:val="left" w:leader="dot" w:pos="8505"/>
        </w:tabs>
        <w:ind w:left="709" w:right="-8"/>
        <w:rPr>
          <w:rFonts w:ascii="Arial" w:hAnsi="Arial"/>
          <w:sz w:val="20"/>
        </w:rPr>
      </w:pPr>
      <w:r w:rsidRPr="00F20565">
        <w:rPr>
          <w:rFonts w:ascii="Arial" w:hAnsi="Arial"/>
          <w:sz w:val="20"/>
        </w:rPr>
        <w:t>SOCIETE :</w:t>
      </w:r>
      <w:r w:rsidR="00565F0F">
        <w:rPr>
          <w:rFonts w:ascii="Arial" w:hAnsi="Arial"/>
          <w:sz w:val="20"/>
        </w:rPr>
        <w:t xml:space="preserve"> </w:t>
      </w:r>
      <w:r w:rsidRPr="00F20565">
        <w:rPr>
          <w:rFonts w:ascii="Arial" w:hAnsi="Arial"/>
          <w:sz w:val="20"/>
        </w:rPr>
        <w:tab/>
      </w:r>
      <w:r w:rsidRPr="00F20565">
        <w:rPr>
          <w:rFonts w:ascii="Arial" w:hAnsi="Arial"/>
          <w:sz w:val="20"/>
        </w:rPr>
        <w:tab/>
      </w:r>
    </w:p>
    <w:p w14:paraId="263CACE1" w14:textId="77777777" w:rsidR="00177DF1" w:rsidRPr="00963E47" w:rsidRDefault="00177DF1" w:rsidP="00177DF1">
      <w:pPr>
        <w:tabs>
          <w:tab w:val="left" w:pos="142"/>
          <w:tab w:val="left" w:leader="dot" w:pos="8505"/>
        </w:tabs>
        <w:ind w:right="-8"/>
        <w:rPr>
          <w:rFonts w:ascii="Arial" w:hAnsi="Arial"/>
          <w:sz w:val="10"/>
        </w:rPr>
      </w:pPr>
    </w:p>
    <w:p w14:paraId="00C0F6F4" w14:textId="77777777" w:rsidR="00213DF2" w:rsidRDefault="00213DF2">
      <w:pPr>
        <w:tabs>
          <w:tab w:val="left" w:pos="142"/>
          <w:tab w:val="left" w:leader="dot" w:pos="8505"/>
        </w:tabs>
        <w:ind w:left="709" w:right="-8"/>
        <w:rPr>
          <w:rFonts w:ascii="Arial" w:hAnsi="Arial"/>
          <w:sz w:val="20"/>
        </w:rPr>
      </w:pPr>
    </w:p>
    <w:p w14:paraId="05CE9F7F" w14:textId="77777777" w:rsidR="005932A7" w:rsidRDefault="005932A7">
      <w:pPr>
        <w:tabs>
          <w:tab w:val="left" w:pos="142"/>
          <w:tab w:val="left" w:leader="dot" w:pos="8505"/>
        </w:tabs>
        <w:ind w:left="709" w:right="-8"/>
        <w:rPr>
          <w:rFonts w:ascii="Arial" w:hAnsi="Arial"/>
          <w:sz w:val="20"/>
        </w:rPr>
      </w:pPr>
    </w:p>
    <w:p w14:paraId="62C98F19" w14:textId="07CB8DF1" w:rsidR="005932A7" w:rsidRDefault="005932A7" w:rsidP="005932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71F2">
        <w:rPr>
          <w:rFonts w:ascii="Arial" w:hAnsi="Arial" w:cs="Arial"/>
          <w:b/>
          <w:bCs/>
          <w:color w:val="000000"/>
          <w:sz w:val="22"/>
          <w:szCs w:val="22"/>
        </w:rPr>
        <w:t>Personne(s) destinataire(s) de l’implantation des stands 20</w:t>
      </w:r>
      <w:r w:rsidR="00743A5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CD26C6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69838DC0" w14:textId="77777777" w:rsidR="005932A7" w:rsidRPr="00EF71F2" w:rsidRDefault="005932A7" w:rsidP="005932A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EF71F2">
        <w:rPr>
          <w:rFonts w:ascii="Arial" w:hAnsi="Arial" w:cs="Arial"/>
          <w:b/>
          <w:bCs/>
          <w:color w:val="000000"/>
          <w:sz w:val="22"/>
          <w:szCs w:val="22"/>
        </w:rPr>
        <w:t>sans</w:t>
      </w:r>
      <w:proofErr w:type="gramEnd"/>
      <w:r w:rsidRPr="00EF71F2">
        <w:rPr>
          <w:rFonts w:ascii="Arial" w:hAnsi="Arial" w:cs="Arial"/>
          <w:b/>
          <w:bCs/>
          <w:color w:val="000000"/>
          <w:sz w:val="22"/>
          <w:szCs w:val="22"/>
        </w:rPr>
        <w:t xml:space="preserve"> engagement de votre part</w:t>
      </w:r>
    </w:p>
    <w:p w14:paraId="76E1ED44" w14:textId="77777777" w:rsidR="00565F0F" w:rsidRDefault="00565F0F" w:rsidP="00361C1C">
      <w:pPr>
        <w:tabs>
          <w:tab w:val="left" w:pos="142"/>
          <w:tab w:val="left" w:leader="dot" w:pos="8505"/>
        </w:tabs>
        <w:ind w:right="-8"/>
        <w:rPr>
          <w:rFonts w:ascii="Arial" w:hAnsi="Arial"/>
          <w:sz w:val="20"/>
        </w:rPr>
      </w:pPr>
    </w:p>
    <w:p w14:paraId="545846D5" w14:textId="77777777" w:rsidR="00A52487" w:rsidRDefault="00A52487" w:rsidP="00361C1C">
      <w:pPr>
        <w:tabs>
          <w:tab w:val="left" w:pos="142"/>
          <w:tab w:val="left" w:leader="dot" w:pos="8505"/>
        </w:tabs>
        <w:ind w:right="-8"/>
        <w:rPr>
          <w:rFonts w:ascii="Arial" w:hAnsi="Arial"/>
          <w:sz w:val="20"/>
        </w:rPr>
      </w:pPr>
    </w:p>
    <w:p w14:paraId="59A24067" w14:textId="20E57323" w:rsidR="008A278E" w:rsidRPr="00565F0F" w:rsidRDefault="00565F0F" w:rsidP="00565F0F">
      <w:pPr>
        <w:tabs>
          <w:tab w:val="left" w:pos="142"/>
        </w:tabs>
        <w:ind w:right="-8"/>
        <w:rPr>
          <w:rFonts w:ascii="Arial" w:hAnsi="Arial"/>
          <w:b/>
          <w:sz w:val="16"/>
          <w:szCs w:val="16"/>
        </w:rPr>
      </w:pPr>
      <w:r w:rsidRPr="00565F0F">
        <w:rPr>
          <w:rFonts w:ascii="Arial" w:hAnsi="Arial"/>
          <w:b/>
          <w:sz w:val="16"/>
          <w:szCs w:val="16"/>
        </w:rPr>
        <w:tab/>
      </w:r>
      <w:r w:rsidRPr="00565F0F"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 xml:space="preserve">    </w:t>
      </w:r>
      <w:r w:rsidR="007E68A3" w:rsidRPr="00565F0F">
        <w:rPr>
          <w:rFonts w:ascii="Arial" w:hAnsi="Arial"/>
          <w:b/>
          <w:sz w:val="16"/>
          <w:szCs w:val="16"/>
          <w:u w:val="single"/>
        </w:rPr>
        <w:t>Contact</w:t>
      </w:r>
      <w:r w:rsidR="005A646F">
        <w:rPr>
          <w:rFonts w:ascii="Arial" w:hAnsi="Arial"/>
          <w:b/>
          <w:sz w:val="16"/>
          <w:szCs w:val="16"/>
          <w:u w:val="single"/>
        </w:rPr>
        <w:t>s</w:t>
      </w:r>
      <w:r w:rsidR="00CD26C6">
        <w:rPr>
          <w:rFonts w:ascii="Arial" w:hAnsi="Arial"/>
          <w:b/>
          <w:sz w:val="16"/>
          <w:szCs w:val="16"/>
          <w:u w:val="single"/>
        </w:rPr>
        <w:t xml:space="preserve"> (Prénom &amp; Nom)</w:t>
      </w:r>
      <w:r w:rsidR="007E68A3" w:rsidRPr="00565F0F"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 w:rsidR="00CD26C6">
        <w:rPr>
          <w:rFonts w:ascii="Arial" w:hAnsi="Arial"/>
          <w:b/>
          <w:sz w:val="16"/>
          <w:szCs w:val="16"/>
        </w:rPr>
        <w:t xml:space="preserve">                  </w:t>
      </w:r>
      <w:r>
        <w:rPr>
          <w:rFonts w:ascii="Arial" w:hAnsi="Arial"/>
          <w:b/>
          <w:sz w:val="16"/>
          <w:szCs w:val="16"/>
        </w:rPr>
        <w:t xml:space="preserve"> </w:t>
      </w:r>
      <w:proofErr w:type="gramStart"/>
      <w:r w:rsidR="007E68A3" w:rsidRPr="00565F0F">
        <w:rPr>
          <w:rFonts w:ascii="Arial" w:hAnsi="Arial"/>
          <w:b/>
          <w:sz w:val="16"/>
          <w:szCs w:val="16"/>
          <w:u w:val="single"/>
        </w:rPr>
        <w:t>email</w:t>
      </w:r>
      <w:proofErr w:type="gramEnd"/>
      <w:r w:rsidR="007E68A3" w:rsidRPr="00565F0F">
        <w:rPr>
          <w:rFonts w:ascii="Arial" w:hAnsi="Arial"/>
          <w:b/>
          <w:sz w:val="16"/>
          <w:szCs w:val="16"/>
        </w:rPr>
        <w:tab/>
      </w:r>
      <w:r w:rsidR="003A4074">
        <w:rPr>
          <w:rFonts w:ascii="Arial" w:hAnsi="Arial"/>
          <w:b/>
          <w:sz w:val="16"/>
          <w:szCs w:val="16"/>
        </w:rPr>
        <w:tab/>
        <w:t xml:space="preserve">        </w:t>
      </w:r>
      <w:r w:rsidR="00DA1118">
        <w:rPr>
          <w:rFonts w:ascii="Arial" w:hAnsi="Arial"/>
          <w:b/>
          <w:sz w:val="16"/>
          <w:szCs w:val="16"/>
        </w:rPr>
        <w:t xml:space="preserve">  </w:t>
      </w:r>
      <w:r w:rsidR="005A646F">
        <w:rPr>
          <w:rFonts w:ascii="Arial" w:hAnsi="Arial"/>
          <w:b/>
          <w:sz w:val="16"/>
          <w:szCs w:val="16"/>
        </w:rPr>
        <w:t xml:space="preserve">      </w:t>
      </w:r>
      <w:r w:rsidR="005A646F">
        <w:rPr>
          <w:rFonts w:ascii="Arial" w:hAnsi="Arial"/>
          <w:b/>
          <w:sz w:val="16"/>
          <w:szCs w:val="16"/>
        </w:rPr>
        <w:tab/>
      </w:r>
      <w:r w:rsidR="00F3510C">
        <w:rPr>
          <w:rFonts w:ascii="Arial" w:hAnsi="Arial"/>
          <w:b/>
          <w:sz w:val="16"/>
          <w:szCs w:val="16"/>
          <w:u w:val="single"/>
        </w:rPr>
        <w:t>n° p</w:t>
      </w:r>
      <w:r w:rsidR="007E68A3" w:rsidRPr="00565F0F">
        <w:rPr>
          <w:rFonts w:ascii="Arial" w:hAnsi="Arial"/>
          <w:b/>
          <w:sz w:val="16"/>
          <w:szCs w:val="16"/>
          <w:u w:val="single"/>
        </w:rPr>
        <w:t>ortable</w:t>
      </w:r>
    </w:p>
    <w:p w14:paraId="408DA641" w14:textId="5574793F" w:rsidR="007E68A3" w:rsidRPr="00565F0F" w:rsidRDefault="003A4074">
      <w:pPr>
        <w:tabs>
          <w:tab w:val="left" w:pos="142"/>
        </w:tabs>
        <w:ind w:right="-8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3827"/>
        <w:gridCol w:w="2268"/>
      </w:tblGrid>
      <w:tr w:rsidR="005A646F" w:rsidRPr="009255FA" w14:paraId="44807F62" w14:textId="77777777" w:rsidTr="005A646F">
        <w:tc>
          <w:tcPr>
            <w:tcW w:w="3367" w:type="dxa"/>
            <w:shd w:val="clear" w:color="auto" w:fill="auto"/>
          </w:tcPr>
          <w:p w14:paraId="152FE89A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9FB1F61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EFB85C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</w:tr>
      <w:tr w:rsidR="005A646F" w:rsidRPr="009255FA" w14:paraId="7D3F2AC3" w14:textId="77777777" w:rsidTr="005A646F">
        <w:tc>
          <w:tcPr>
            <w:tcW w:w="3367" w:type="dxa"/>
            <w:shd w:val="clear" w:color="auto" w:fill="auto"/>
          </w:tcPr>
          <w:p w14:paraId="10A3A3E7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0D38B77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E9A370F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</w:tr>
      <w:tr w:rsidR="005A646F" w:rsidRPr="009255FA" w14:paraId="164FA1C7" w14:textId="77777777" w:rsidTr="005A646F">
        <w:tc>
          <w:tcPr>
            <w:tcW w:w="3367" w:type="dxa"/>
            <w:shd w:val="clear" w:color="auto" w:fill="auto"/>
          </w:tcPr>
          <w:p w14:paraId="7B5885D4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131420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F7B7B7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</w:tr>
      <w:tr w:rsidR="00F448A5" w:rsidRPr="009255FA" w14:paraId="38EB6611" w14:textId="77777777" w:rsidTr="005A646F">
        <w:tc>
          <w:tcPr>
            <w:tcW w:w="3367" w:type="dxa"/>
            <w:shd w:val="clear" w:color="auto" w:fill="auto"/>
          </w:tcPr>
          <w:p w14:paraId="4C2285B8" w14:textId="77777777" w:rsidR="00F448A5" w:rsidRPr="009255FA" w:rsidRDefault="00F448A5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370D103" w14:textId="77777777" w:rsidR="00F448A5" w:rsidRPr="009255FA" w:rsidRDefault="00F448A5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0F52E0" w14:textId="77777777" w:rsidR="00F448A5" w:rsidRPr="009255FA" w:rsidRDefault="00F448A5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</w:tr>
      <w:tr w:rsidR="005A646F" w:rsidRPr="009255FA" w14:paraId="0AF6F24D" w14:textId="77777777" w:rsidTr="005A646F">
        <w:tc>
          <w:tcPr>
            <w:tcW w:w="3367" w:type="dxa"/>
            <w:shd w:val="clear" w:color="auto" w:fill="auto"/>
          </w:tcPr>
          <w:p w14:paraId="07FE0EE9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88EBC4A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DA2CD6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</w:tr>
      <w:tr w:rsidR="005A646F" w:rsidRPr="009255FA" w14:paraId="540CA01C" w14:textId="77777777" w:rsidTr="005A646F">
        <w:tc>
          <w:tcPr>
            <w:tcW w:w="3367" w:type="dxa"/>
            <w:shd w:val="clear" w:color="auto" w:fill="auto"/>
          </w:tcPr>
          <w:p w14:paraId="3EBA1E4F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529883B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5BF682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</w:tr>
      <w:tr w:rsidR="005A646F" w:rsidRPr="009255FA" w14:paraId="3D379F44" w14:textId="77777777" w:rsidTr="005A646F">
        <w:tc>
          <w:tcPr>
            <w:tcW w:w="3367" w:type="dxa"/>
            <w:shd w:val="clear" w:color="auto" w:fill="auto"/>
          </w:tcPr>
          <w:p w14:paraId="7A1C1869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2E16DD5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D3F3741" w14:textId="77777777" w:rsidR="005A646F" w:rsidRPr="009255FA" w:rsidRDefault="005A646F" w:rsidP="009255FA">
            <w:pPr>
              <w:tabs>
                <w:tab w:val="left" w:pos="142"/>
              </w:tabs>
              <w:spacing w:line="480" w:lineRule="auto"/>
              <w:ind w:right="-8"/>
              <w:rPr>
                <w:rFonts w:ascii="Arial" w:hAnsi="Arial"/>
                <w:sz w:val="20"/>
              </w:rPr>
            </w:pPr>
          </w:p>
        </w:tc>
      </w:tr>
    </w:tbl>
    <w:p w14:paraId="19E5C7B3" w14:textId="77777777" w:rsidR="007E68A3" w:rsidRDefault="007E68A3">
      <w:pPr>
        <w:tabs>
          <w:tab w:val="left" w:pos="142"/>
        </w:tabs>
        <w:ind w:right="-8"/>
        <w:rPr>
          <w:rFonts w:ascii="Arial" w:hAnsi="Arial"/>
          <w:sz w:val="20"/>
        </w:rPr>
      </w:pPr>
    </w:p>
    <w:p w14:paraId="1F2AE942" w14:textId="77777777" w:rsidR="005A646F" w:rsidRPr="005A646F" w:rsidRDefault="005A646F" w:rsidP="007E68A3">
      <w:pPr>
        <w:widowControl w:val="0"/>
        <w:autoSpaceDE w:val="0"/>
        <w:autoSpaceDN w:val="0"/>
        <w:adjustRightInd w:val="0"/>
        <w:jc w:val="center"/>
        <w:rPr>
          <w:rFonts w:ascii="Wingdings" w:hAnsi="Wingdings" w:cs="Wingdings"/>
          <w:b/>
          <w:bCs/>
          <w:color w:val="000000"/>
          <w:sz w:val="28"/>
          <w:szCs w:val="28"/>
        </w:rPr>
      </w:pPr>
    </w:p>
    <w:p w14:paraId="4C434A8A" w14:textId="77777777" w:rsidR="005A646F" w:rsidRPr="005A646F" w:rsidRDefault="005A646F" w:rsidP="007E68A3">
      <w:pPr>
        <w:widowControl w:val="0"/>
        <w:autoSpaceDE w:val="0"/>
        <w:autoSpaceDN w:val="0"/>
        <w:adjustRightInd w:val="0"/>
        <w:jc w:val="center"/>
        <w:rPr>
          <w:rFonts w:ascii="Wingdings" w:hAnsi="Wingdings" w:cs="Wingdings"/>
          <w:b/>
          <w:bCs/>
          <w:color w:val="000000"/>
          <w:sz w:val="28"/>
          <w:szCs w:val="28"/>
        </w:rPr>
      </w:pPr>
    </w:p>
    <w:p w14:paraId="4C8F6780" w14:textId="77777777" w:rsidR="007E68A3" w:rsidRPr="00EF71F2" w:rsidRDefault="007E68A3" w:rsidP="007E68A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28"/>
          <w:szCs w:val="28"/>
        </w:rPr>
      </w:pPr>
      <w:r w:rsidRPr="000F6E67">
        <w:rPr>
          <w:rFonts w:ascii="Wingdings" w:hAnsi="Wingdings" w:cs="Wingdings"/>
          <w:b/>
          <w:bCs/>
          <w:color w:val="000000"/>
          <w:sz w:val="28"/>
          <w:szCs w:val="28"/>
          <w:lang w:val="en-US"/>
        </w:rPr>
        <w:t></w:t>
      </w:r>
      <w:r w:rsidRPr="00EF71F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Pr="00EF71F2">
        <w:rPr>
          <w:rFonts w:ascii="Arial Narrow" w:hAnsi="Arial Narrow" w:cs="Arial Narrow"/>
          <w:b/>
          <w:bCs/>
          <w:color w:val="000000"/>
          <w:szCs w:val="24"/>
        </w:rPr>
        <w:t>souhaite recevoir en plus une alerte par SMS</w:t>
      </w:r>
    </w:p>
    <w:p w14:paraId="34826B66" w14:textId="77777777" w:rsidR="00D938BD" w:rsidRPr="00EF71F2" w:rsidRDefault="00D938BD" w:rsidP="009C3622">
      <w:pPr>
        <w:tabs>
          <w:tab w:val="left" w:pos="142"/>
        </w:tabs>
        <w:ind w:right="-8"/>
        <w:rPr>
          <w:rFonts w:ascii="Arial Narrow" w:hAnsi="Arial Narrow" w:cs="Arial Narrow"/>
          <w:color w:val="000000"/>
          <w:szCs w:val="24"/>
        </w:rPr>
      </w:pPr>
    </w:p>
    <w:p w14:paraId="0A5EEFFD" w14:textId="77777777" w:rsidR="009C3622" w:rsidRDefault="009C3622" w:rsidP="009C3622">
      <w:pPr>
        <w:tabs>
          <w:tab w:val="left" w:pos="142"/>
        </w:tabs>
        <w:ind w:right="-8"/>
        <w:rPr>
          <w:rFonts w:ascii="Arial Narrow" w:hAnsi="Arial Narrow" w:cs="Arial Narrow"/>
          <w:color w:val="000000"/>
          <w:szCs w:val="24"/>
        </w:rPr>
      </w:pPr>
    </w:p>
    <w:p w14:paraId="77297EC5" w14:textId="77777777" w:rsidR="005A646F" w:rsidRDefault="005A646F" w:rsidP="009C3622">
      <w:pPr>
        <w:tabs>
          <w:tab w:val="left" w:pos="142"/>
        </w:tabs>
        <w:ind w:right="-8"/>
        <w:rPr>
          <w:rFonts w:ascii="Arial Narrow" w:hAnsi="Arial Narrow" w:cs="Arial Narrow"/>
          <w:color w:val="000000"/>
          <w:szCs w:val="24"/>
        </w:rPr>
      </w:pPr>
    </w:p>
    <w:p w14:paraId="0DF13ECF" w14:textId="77777777" w:rsidR="005A646F" w:rsidRPr="00EF71F2" w:rsidRDefault="005A646F" w:rsidP="009C3622">
      <w:pPr>
        <w:tabs>
          <w:tab w:val="left" w:pos="142"/>
        </w:tabs>
        <w:ind w:right="-8"/>
        <w:rPr>
          <w:rFonts w:ascii="Arial Narrow" w:hAnsi="Arial Narrow" w:cs="Arial Narrow"/>
          <w:color w:val="000000"/>
          <w:szCs w:val="24"/>
        </w:rPr>
      </w:pPr>
    </w:p>
    <w:p w14:paraId="7B034CC2" w14:textId="77777777" w:rsidR="007E68A3" w:rsidRPr="005A646F" w:rsidRDefault="000F6E67" w:rsidP="007E68A3">
      <w:pPr>
        <w:tabs>
          <w:tab w:val="left" w:pos="142"/>
        </w:tabs>
        <w:ind w:right="-8"/>
        <w:jc w:val="center"/>
        <w:rPr>
          <w:rFonts w:ascii="Arial Narrow" w:hAnsi="Arial Narrow" w:cs="Arial Narrow"/>
          <w:bCs/>
          <w:color w:val="000000"/>
          <w:sz w:val="20"/>
        </w:rPr>
      </w:pPr>
      <w:r w:rsidRPr="0096520C">
        <w:rPr>
          <w:rFonts w:ascii="Wingdings" w:hAnsi="Wingdings" w:cs="Wingdings"/>
          <w:bCs/>
          <w:color w:val="000000"/>
          <w:sz w:val="28"/>
          <w:szCs w:val="28"/>
          <w:lang w:val="en-US"/>
        </w:rPr>
        <w:t></w:t>
      </w:r>
      <w:r w:rsidR="007E68A3" w:rsidRPr="005A646F">
        <w:rPr>
          <w:rFonts w:ascii="Arial Narrow" w:hAnsi="Arial Narrow" w:cs="Arial Narrow"/>
          <w:bCs/>
          <w:color w:val="000000"/>
          <w:sz w:val="20"/>
        </w:rPr>
        <w:t xml:space="preserve"> n’est pas intéressé par la réservation d’un stand </w:t>
      </w:r>
      <w:r w:rsidR="005A646F" w:rsidRPr="005A646F">
        <w:rPr>
          <w:rFonts w:ascii="Arial Narrow" w:hAnsi="Arial Narrow" w:cs="Arial Narrow"/>
          <w:bCs/>
          <w:color w:val="000000"/>
          <w:sz w:val="20"/>
        </w:rPr>
        <w:t xml:space="preserve">(9m2) </w:t>
      </w:r>
      <w:r w:rsidR="007E68A3" w:rsidRPr="005A646F">
        <w:rPr>
          <w:rFonts w:ascii="Arial Narrow" w:hAnsi="Arial Narrow" w:cs="Arial Narrow"/>
          <w:bCs/>
          <w:color w:val="000000"/>
          <w:sz w:val="20"/>
        </w:rPr>
        <w:t xml:space="preserve">ou d’un </w:t>
      </w:r>
      <w:r w:rsidR="005A646F" w:rsidRPr="005A646F">
        <w:rPr>
          <w:rFonts w:ascii="Arial Narrow" w:hAnsi="Arial Narrow" w:cs="Arial Narrow"/>
          <w:bCs/>
          <w:color w:val="000000"/>
          <w:sz w:val="20"/>
        </w:rPr>
        <w:t xml:space="preserve">espace </w:t>
      </w:r>
      <w:r w:rsidR="007E68A3" w:rsidRPr="005A646F">
        <w:rPr>
          <w:rFonts w:ascii="Arial Narrow" w:hAnsi="Arial Narrow" w:cs="Arial Narrow"/>
          <w:bCs/>
          <w:color w:val="000000"/>
          <w:sz w:val="20"/>
        </w:rPr>
        <w:t>partena</w:t>
      </w:r>
      <w:r w:rsidR="005A646F" w:rsidRPr="005A646F">
        <w:rPr>
          <w:rFonts w:ascii="Arial Narrow" w:hAnsi="Arial Narrow" w:cs="Arial Narrow"/>
          <w:bCs/>
          <w:color w:val="000000"/>
          <w:sz w:val="20"/>
        </w:rPr>
        <w:t>ire (4m2)</w:t>
      </w:r>
    </w:p>
    <w:p w14:paraId="48A4AC35" w14:textId="77777777" w:rsidR="007E68A3" w:rsidRPr="005A646F" w:rsidRDefault="007E68A3" w:rsidP="007E68A3">
      <w:pPr>
        <w:tabs>
          <w:tab w:val="left" w:pos="142"/>
        </w:tabs>
        <w:ind w:right="-8"/>
        <w:jc w:val="center"/>
        <w:rPr>
          <w:rFonts w:ascii="Arial" w:hAnsi="Arial"/>
          <w:sz w:val="20"/>
        </w:rPr>
      </w:pPr>
      <w:proofErr w:type="gramStart"/>
      <w:r w:rsidRPr="005A646F">
        <w:rPr>
          <w:rFonts w:ascii="Arial Narrow" w:hAnsi="Arial Narrow" w:cs="Arial Narrow"/>
          <w:bCs/>
          <w:color w:val="000000"/>
          <w:sz w:val="20"/>
        </w:rPr>
        <w:t>et</w:t>
      </w:r>
      <w:proofErr w:type="gramEnd"/>
      <w:r w:rsidRPr="005A646F">
        <w:rPr>
          <w:rFonts w:ascii="Arial Narrow" w:hAnsi="Arial Narrow" w:cs="Arial Narrow"/>
          <w:bCs/>
          <w:color w:val="000000"/>
          <w:sz w:val="20"/>
        </w:rPr>
        <w:t xml:space="preserve"> ne souhaite pas recevoir le plan</w:t>
      </w:r>
    </w:p>
    <w:p w14:paraId="706F3F4C" w14:textId="77777777" w:rsidR="00213DF2" w:rsidRDefault="00213DF2">
      <w:pPr>
        <w:tabs>
          <w:tab w:val="left" w:pos="142"/>
        </w:tabs>
        <w:ind w:right="-8"/>
        <w:rPr>
          <w:rFonts w:ascii="Arial" w:hAnsi="Arial"/>
          <w:sz w:val="16"/>
        </w:rPr>
      </w:pPr>
    </w:p>
    <w:p w14:paraId="0B0036A6" w14:textId="77777777" w:rsidR="005932A7" w:rsidRDefault="005932A7" w:rsidP="00F448A5">
      <w:pPr>
        <w:tabs>
          <w:tab w:val="left" w:pos="142"/>
        </w:tabs>
        <w:ind w:right="-8"/>
        <w:rPr>
          <w:rFonts w:ascii="Arial" w:hAnsi="Arial"/>
          <w:sz w:val="16"/>
        </w:rPr>
      </w:pPr>
    </w:p>
    <w:p w14:paraId="223D221F" w14:textId="77777777" w:rsidR="00E307DD" w:rsidRDefault="00E307DD">
      <w:pPr>
        <w:tabs>
          <w:tab w:val="left" w:pos="142"/>
        </w:tabs>
        <w:ind w:right="-8"/>
        <w:jc w:val="center"/>
        <w:rPr>
          <w:rFonts w:ascii="Arial" w:hAnsi="Arial"/>
          <w:sz w:val="16"/>
        </w:rPr>
      </w:pPr>
    </w:p>
    <w:p w14:paraId="2C8FA4AF" w14:textId="77777777" w:rsidR="00CD26C6" w:rsidRDefault="00CD26C6">
      <w:pPr>
        <w:tabs>
          <w:tab w:val="left" w:pos="142"/>
        </w:tabs>
        <w:ind w:right="-8"/>
        <w:jc w:val="center"/>
        <w:rPr>
          <w:rFonts w:ascii="Arial" w:hAnsi="Arial"/>
          <w:sz w:val="16"/>
        </w:rPr>
      </w:pPr>
    </w:p>
    <w:p w14:paraId="1E52D25C" w14:textId="317946D5" w:rsidR="00177DF1" w:rsidRPr="00F20565" w:rsidRDefault="00177DF1">
      <w:pPr>
        <w:tabs>
          <w:tab w:val="left" w:pos="142"/>
        </w:tabs>
        <w:ind w:right="-8"/>
        <w:jc w:val="center"/>
        <w:rPr>
          <w:rFonts w:ascii="Arial" w:hAnsi="Arial"/>
          <w:sz w:val="16"/>
        </w:rPr>
      </w:pPr>
      <w:r w:rsidRPr="00F20565">
        <w:rPr>
          <w:rFonts w:ascii="Arial" w:hAnsi="Arial"/>
          <w:sz w:val="16"/>
        </w:rPr>
        <w:t xml:space="preserve">DLR - 19 rue de l’Université – 93160 Noisy Le Grand – Tél. : 01 49 89 32 32 – </w:t>
      </w:r>
      <w:r w:rsidR="00CD26C6">
        <w:rPr>
          <w:rFonts w:ascii="Arial" w:hAnsi="Arial"/>
          <w:sz w:val="16"/>
        </w:rPr>
        <w:t>l.tevi@dlr.fr</w:t>
      </w:r>
    </w:p>
    <w:sectPr w:rsidR="00177DF1" w:rsidRPr="00F20565" w:rsidSect="007A1184">
      <w:pgSz w:w="11899" w:h="16838"/>
      <w:pgMar w:top="851" w:right="1134" w:bottom="851" w:left="1134" w:header="567" w:footer="567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0D1B"/>
    <w:multiLevelType w:val="hybridMultilevel"/>
    <w:tmpl w:val="D848DB78"/>
    <w:lvl w:ilvl="0" w:tplc="FD5804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8041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54506"/>
    <w:multiLevelType w:val="hybridMultilevel"/>
    <w:tmpl w:val="8EE8FAAE"/>
    <w:lvl w:ilvl="0" w:tplc="FD5804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D417B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D7470B6"/>
    <w:multiLevelType w:val="hybridMultilevel"/>
    <w:tmpl w:val="663C984E"/>
    <w:lvl w:ilvl="0" w:tplc="61F4C1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3159"/>
    <w:multiLevelType w:val="hybridMultilevel"/>
    <w:tmpl w:val="B34CD91E"/>
    <w:lvl w:ilvl="0" w:tplc="513A5C32">
      <w:start w:val="16"/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Comic Sans MS" w:eastAsia="Times New Roman" w:hAnsi="Comic Sans M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91321"/>
    <w:multiLevelType w:val="hybridMultilevel"/>
    <w:tmpl w:val="AC84CB96"/>
    <w:lvl w:ilvl="0" w:tplc="513A5C32">
      <w:start w:val="16"/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Comic Sans MS" w:eastAsia="Times New Roman" w:hAnsi="Comic Sans M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71BF7FB6"/>
    <w:multiLevelType w:val="multilevel"/>
    <w:tmpl w:val="8EE8FAA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6B1"/>
    <w:multiLevelType w:val="hybridMultilevel"/>
    <w:tmpl w:val="CE6EFD86"/>
    <w:lvl w:ilvl="0" w:tplc="513A5C32">
      <w:start w:val="16"/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Comic Sans MS" w:eastAsia="Times New Roman" w:hAnsi="Comic Sans M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7597021">
    <w:abstractNumId w:val="5"/>
  </w:num>
  <w:num w:numId="2" w16cid:durableId="1495225696">
    <w:abstractNumId w:val="4"/>
  </w:num>
  <w:num w:numId="3" w16cid:durableId="130440836">
    <w:abstractNumId w:val="7"/>
  </w:num>
  <w:num w:numId="4" w16cid:durableId="997809122">
    <w:abstractNumId w:val="3"/>
  </w:num>
  <w:num w:numId="5" w16cid:durableId="1005131189">
    <w:abstractNumId w:val="2"/>
  </w:num>
  <w:num w:numId="6" w16cid:durableId="1662269593">
    <w:abstractNumId w:val="1"/>
  </w:num>
  <w:num w:numId="7" w16cid:durableId="305357431">
    <w:abstractNumId w:val="6"/>
  </w:num>
  <w:num w:numId="8" w16cid:durableId="103391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6C"/>
    <w:rsid w:val="0001426C"/>
    <w:rsid w:val="00047E77"/>
    <w:rsid w:val="000C41D5"/>
    <w:rsid w:val="000F6E67"/>
    <w:rsid w:val="001057DC"/>
    <w:rsid w:val="0011078D"/>
    <w:rsid w:val="00157128"/>
    <w:rsid w:val="001760E2"/>
    <w:rsid w:val="00177DF1"/>
    <w:rsid w:val="00186F08"/>
    <w:rsid w:val="00192D5F"/>
    <w:rsid w:val="00213DF2"/>
    <w:rsid w:val="002561AB"/>
    <w:rsid w:val="003057B7"/>
    <w:rsid w:val="00361C1C"/>
    <w:rsid w:val="00371EC0"/>
    <w:rsid w:val="0037572D"/>
    <w:rsid w:val="003A4074"/>
    <w:rsid w:val="003C1210"/>
    <w:rsid w:val="003D6F60"/>
    <w:rsid w:val="003F02DB"/>
    <w:rsid w:val="00402D0C"/>
    <w:rsid w:val="00430F11"/>
    <w:rsid w:val="00472EBB"/>
    <w:rsid w:val="00494FE9"/>
    <w:rsid w:val="00504348"/>
    <w:rsid w:val="00544763"/>
    <w:rsid w:val="00565F0F"/>
    <w:rsid w:val="005932A7"/>
    <w:rsid w:val="005A1461"/>
    <w:rsid w:val="005A646F"/>
    <w:rsid w:val="005D532C"/>
    <w:rsid w:val="00675117"/>
    <w:rsid w:val="00743A53"/>
    <w:rsid w:val="007A1184"/>
    <w:rsid w:val="007C6C31"/>
    <w:rsid w:val="007D4CA6"/>
    <w:rsid w:val="007D4EF6"/>
    <w:rsid w:val="007E11A0"/>
    <w:rsid w:val="007E68A3"/>
    <w:rsid w:val="008439D0"/>
    <w:rsid w:val="00866048"/>
    <w:rsid w:val="00867DCC"/>
    <w:rsid w:val="008A278E"/>
    <w:rsid w:val="008A27BF"/>
    <w:rsid w:val="008C0080"/>
    <w:rsid w:val="009255FA"/>
    <w:rsid w:val="00950D62"/>
    <w:rsid w:val="0096520C"/>
    <w:rsid w:val="0097076E"/>
    <w:rsid w:val="0098466C"/>
    <w:rsid w:val="009C3622"/>
    <w:rsid w:val="009C78F1"/>
    <w:rsid w:val="009C7D4E"/>
    <w:rsid w:val="00A52487"/>
    <w:rsid w:val="00A734A8"/>
    <w:rsid w:val="00B40DC8"/>
    <w:rsid w:val="00B52BE2"/>
    <w:rsid w:val="00B7019C"/>
    <w:rsid w:val="00B732C0"/>
    <w:rsid w:val="00BD4334"/>
    <w:rsid w:val="00BF21F6"/>
    <w:rsid w:val="00C017B2"/>
    <w:rsid w:val="00C15FE4"/>
    <w:rsid w:val="00C35124"/>
    <w:rsid w:val="00C355C2"/>
    <w:rsid w:val="00C644F0"/>
    <w:rsid w:val="00C7455A"/>
    <w:rsid w:val="00C80C16"/>
    <w:rsid w:val="00C814F6"/>
    <w:rsid w:val="00C966D8"/>
    <w:rsid w:val="00CD26C6"/>
    <w:rsid w:val="00D04563"/>
    <w:rsid w:val="00D65F82"/>
    <w:rsid w:val="00D938BD"/>
    <w:rsid w:val="00DA1118"/>
    <w:rsid w:val="00E13077"/>
    <w:rsid w:val="00E22104"/>
    <w:rsid w:val="00E307DD"/>
    <w:rsid w:val="00E50832"/>
    <w:rsid w:val="00EC4B80"/>
    <w:rsid w:val="00ED62E3"/>
    <w:rsid w:val="00ED6F0F"/>
    <w:rsid w:val="00ED7BA2"/>
    <w:rsid w:val="00EF71F2"/>
    <w:rsid w:val="00F001BF"/>
    <w:rsid w:val="00F3510C"/>
    <w:rsid w:val="00F448A5"/>
    <w:rsid w:val="00FA38AE"/>
    <w:rsid w:val="00FF5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54BB8"/>
  <w14:defaultImageDpi w14:val="300"/>
  <w15:chartTrackingRefBased/>
  <w15:docId w15:val="{2325FE6D-70D9-2743-85EC-57130149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i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20"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5387"/>
        <w:tab w:val="decimal" w:pos="6096"/>
      </w:tabs>
      <w:outlineLvl w:val="3"/>
    </w:pPr>
    <w:rPr>
      <w:rFonts w:ascii="Comic Sans MS" w:hAnsi="Comic Sans MS"/>
      <w:b/>
      <w:sz w:val="2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1134" w:right="567"/>
      <w:jc w:val="center"/>
      <w:outlineLvl w:val="4"/>
    </w:pPr>
    <w:rPr>
      <w:rFonts w:ascii="Comic Sans MS" w:eastAsia="Times New Roman" w:hAnsi="Comic Sans MS"/>
      <w:b/>
    </w:rPr>
  </w:style>
  <w:style w:type="paragraph" w:styleId="Titre6">
    <w:name w:val="heading 6"/>
    <w:basedOn w:val="Normal"/>
    <w:next w:val="Normal"/>
    <w:qFormat/>
    <w:pPr>
      <w:keepNext/>
      <w:ind w:left="567"/>
      <w:jc w:val="center"/>
      <w:outlineLvl w:val="5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Comic Sans MS" w:hAnsi="Comic Sans MS"/>
      <w:b/>
      <w:i/>
      <w:sz w:val="18"/>
    </w:rPr>
  </w:style>
  <w:style w:type="character" w:styleId="Lienhypertexte">
    <w:name w:val="Hyperlink"/>
    <w:rsid w:val="007E68A3"/>
    <w:rPr>
      <w:color w:val="0563C1"/>
      <w:u w:val="single"/>
    </w:rPr>
  </w:style>
  <w:style w:type="table" w:styleId="Grilledutableau">
    <w:name w:val="Table Grid"/>
    <w:basedOn w:val="TableauNormal"/>
    <w:rsid w:val="007E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tevi@dl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SEDL</Company>
  <LinksUpToDate>false</LinksUpToDate>
  <CharactersWithSpaces>800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mailto:l.tevi@dlr.fr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Isabelle LEJEUNE</dc:creator>
  <cp:keywords/>
  <cp:lastModifiedBy>Isabelle LEJEUNE</cp:lastModifiedBy>
  <cp:revision>3</cp:revision>
  <cp:lastPrinted>2016-07-19T10:39:00Z</cp:lastPrinted>
  <dcterms:created xsi:type="dcterms:W3CDTF">2023-09-19T13:35:00Z</dcterms:created>
  <dcterms:modified xsi:type="dcterms:W3CDTF">2023-09-19T13:37:00Z</dcterms:modified>
</cp:coreProperties>
</file>